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6" w:rsidRDefault="006A5E46" w:rsidP="008871A9">
      <w:pPr>
        <w:spacing w:after="0"/>
        <w:ind w:hanging="567"/>
        <w:jc w:val="center"/>
        <w:rPr>
          <w:b/>
          <w:color w:val="002060"/>
          <w:lang w:val="uk-UA"/>
        </w:rPr>
      </w:pPr>
      <w:r w:rsidRPr="006A5E46">
        <w:rPr>
          <w:noProof/>
          <w:color w:val="00206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114.95pt;margin-top:-5.9pt;width:264.65pt;height:45.75pt;z-index:251670528" fillcolor="#00b0f0" strokecolor="blue">
            <v:fill color2="#c0c"/>
            <v:shadow color="#99f" opacity="52429f" offset="3pt,3pt"/>
            <v:textpath style="font-family:&quot;Impact&quot;;v-text-kern:t" trim="t" fitpath="t" xscale="f" string="Зупинка 1. Річка емоцій"/>
            <w10:wrap type="topAndBottom"/>
          </v:shape>
        </w:pict>
      </w:r>
    </w:p>
    <w:p w:rsidR="000953F8" w:rsidRPr="002E6426" w:rsidRDefault="00E3223F" w:rsidP="00CA0A96">
      <w:pPr>
        <w:spacing w:after="0"/>
        <w:jc w:val="center"/>
        <w:rPr>
          <w:rFonts w:ascii="Georgia" w:hAnsi="Georgia"/>
          <w:b/>
          <w:color w:val="002060"/>
          <w:lang w:val="uk-UA"/>
        </w:rPr>
      </w:pPr>
      <w:r w:rsidRPr="002E6426">
        <w:rPr>
          <w:rFonts w:ascii="Georgia" w:hAnsi="Georgia"/>
          <w:b/>
          <w:color w:val="002060"/>
          <w:lang w:val="uk-UA"/>
        </w:rPr>
        <w:t>Психолого-педагогічний семінар «Навчання і виховання учнів</w:t>
      </w:r>
    </w:p>
    <w:p w:rsidR="00E3223F" w:rsidRPr="002E6426" w:rsidRDefault="008871A9" w:rsidP="008871A9">
      <w:pPr>
        <w:spacing w:after="0"/>
        <w:jc w:val="center"/>
        <w:rPr>
          <w:rFonts w:ascii="Georgia" w:hAnsi="Georgia"/>
          <w:b/>
          <w:color w:val="002060"/>
          <w:lang w:val="uk-UA"/>
        </w:rPr>
      </w:pPr>
      <w:r w:rsidRPr="002E6426">
        <w:rPr>
          <w:rFonts w:ascii="Georgia" w:hAnsi="Georgia"/>
          <w:b/>
          <w:color w:val="002060"/>
          <w:lang w:val="uk-UA"/>
        </w:rPr>
        <w:t xml:space="preserve">з </w:t>
      </w:r>
      <w:r w:rsidR="00E3223F" w:rsidRPr="002E6426">
        <w:rPr>
          <w:rFonts w:ascii="Georgia" w:hAnsi="Georgia"/>
          <w:b/>
          <w:color w:val="002060"/>
          <w:lang w:val="uk-UA"/>
        </w:rPr>
        <w:t>високим рівнем тривожності та неврозами»</w:t>
      </w:r>
    </w:p>
    <w:p w:rsidR="002E6426" w:rsidRDefault="00CA0A96" w:rsidP="008871A9">
      <w:pPr>
        <w:spacing w:after="0"/>
        <w:jc w:val="center"/>
        <w:rPr>
          <w:rFonts w:ascii="Georgia" w:hAnsi="Georgia"/>
          <w:b/>
          <w:color w:val="002060"/>
          <w:lang w:val="uk-UA"/>
        </w:rPr>
      </w:pPr>
      <w:r w:rsidRPr="002E6426">
        <w:rPr>
          <w:rFonts w:ascii="Georgia" w:hAnsi="Georg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128270</wp:posOffset>
            </wp:positionV>
            <wp:extent cx="1958975" cy="1477010"/>
            <wp:effectExtent l="0" t="0" r="0" b="0"/>
            <wp:wrapTight wrapText="bothSides">
              <wp:wrapPolygon edited="0">
                <wp:start x="0" y="0"/>
                <wp:lineTo x="0" y="21451"/>
                <wp:lineTo x="21425" y="21451"/>
                <wp:lineTo x="21425" y="0"/>
                <wp:lineTo x="0" y="0"/>
              </wp:wrapPolygon>
            </wp:wrapTight>
            <wp:docPr id="2" name="Рисунок 2" descr="F:\День ПМК\Фото ПМК\P122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ПМК\Фото ПМК\P1223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426">
        <w:rPr>
          <w:rFonts w:ascii="Georgia" w:hAnsi="Georg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50165</wp:posOffset>
            </wp:positionV>
            <wp:extent cx="1864360" cy="1551305"/>
            <wp:effectExtent l="0" t="0" r="0" b="0"/>
            <wp:wrapTight wrapText="bothSides">
              <wp:wrapPolygon edited="0">
                <wp:start x="0" y="0"/>
                <wp:lineTo x="0" y="21220"/>
                <wp:lineTo x="21409" y="21220"/>
                <wp:lineTo x="21409" y="0"/>
                <wp:lineTo x="0" y="0"/>
              </wp:wrapPolygon>
            </wp:wrapTight>
            <wp:docPr id="9" name="Рисунок 1" descr="J:\день ПМК\DSC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ень ПМК\DSC_0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9898" r="-1"/>
                    <a:stretch/>
                  </pic:blipFill>
                  <pic:spPr bwMode="auto">
                    <a:xfrm>
                      <a:off x="0" y="0"/>
                      <a:ext cx="186436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223F" w:rsidRPr="002E6426">
        <w:rPr>
          <w:rFonts w:ascii="Georgia" w:hAnsi="Georgia"/>
          <w:b/>
          <w:color w:val="002060"/>
          <w:lang w:val="uk-UA"/>
        </w:rPr>
        <w:t>Практичний психолог</w:t>
      </w:r>
    </w:p>
    <w:p w:rsidR="00E3223F" w:rsidRPr="00CA0A96" w:rsidRDefault="00E3223F" w:rsidP="008871A9">
      <w:pPr>
        <w:spacing w:after="0"/>
        <w:jc w:val="center"/>
        <w:rPr>
          <w:b/>
          <w:color w:val="002060"/>
          <w:lang w:val="uk-UA"/>
        </w:rPr>
      </w:pPr>
      <w:r w:rsidRPr="002E6426">
        <w:rPr>
          <w:rFonts w:ascii="Georgia" w:hAnsi="Georgia"/>
          <w:b/>
          <w:color w:val="002060"/>
          <w:lang w:val="uk-UA"/>
        </w:rPr>
        <w:t xml:space="preserve"> Г.В. Матвєєва</w:t>
      </w:r>
    </w:p>
    <w:p w:rsidR="008871A9" w:rsidRPr="000953F8" w:rsidRDefault="008871A9" w:rsidP="008871A9">
      <w:pPr>
        <w:spacing w:after="0"/>
        <w:jc w:val="center"/>
        <w:rPr>
          <w:b/>
          <w:lang w:val="uk-UA"/>
        </w:rPr>
      </w:pPr>
    </w:p>
    <w:p w:rsidR="00E3223F" w:rsidRPr="008871A9" w:rsidRDefault="007C1FF7" w:rsidP="00CA0A96">
      <w:pPr>
        <w:spacing w:after="0" w:line="240" w:lineRule="auto"/>
        <w:ind w:firstLine="142"/>
        <w:jc w:val="center"/>
        <w:rPr>
          <w:rFonts w:ascii="Georgia" w:hAnsi="Georgia"/>
          <w:lang w:val="uk-UA"/>
        </w:rPr>
      </w:pPr>
      <w:r w:rsidRPr="008871A9">
        <w:rPr>
          <w:rFonts w:ascii="Georgia" w:hAnsi="Georgia"/>
          <w:lang w:val="uk-UA"/>
        </w:rPr>
        <w:t>Психолог нагадала про основні причини появи</w:t>
      </w:r>
      <w:r w:rsidR="00C81AC6">
        <w:rPr>
          <w:rFonts w:ascii="Georgia" w:hAnsi="Georgia"/>
          <w:lang w:val="uk-UA"/>
        </w:rPr>
        <w:t xml:space="preserve"> </w:t>
      </w:r>
      <w:r w:rsidRPr="008871A9">
        <w:rPr>
          <w:rFonts w:ascii="Georgia" w:hAnsi="Georgia"/>
          <w:lang w:val="uk-UA"/>
        </w:rPr>
        <w:t>високої тривожності у дитини, охарактеризувала ознаки тривоги. Було проведено вправу «Портрет т</w:t>
      </w:r>
      <w:bookmarkStart w:id="0" w:name="_GoBack"/>
      <w:bookmarkEnd w:id="0"/>
      <w:r w:rsidRPr="008871A9">
        <w:rPr>
          <w:rFonts w:ascii="Georgia" w:hAnsi="Georgia"/>
          <w:lang w:val="uk-UA"/>
        </w:rPr>
        <w:t xml:space="preserve">ривожної дитини». Учителі пригадали техніки подолання високої тривожності дитини, почули </w:t>
      </w:r>
      <w:r w:rsidR="00CA0A96">
        <w:rPr>
          <w:rFonts w:ascii="Georgia" w:hAnsi="Georgia"/>
          <w:lang w:val="uk-UA"/>
        </w:rPr>
        <w:t>корисні поради</w:t>
      </w:r>
      <w:r w:rsidRPr="008871A9">
        <w:rPr>
          <w:rFonts w:ascii="Georgia" w:hAnsi="Georgia"/>
          <w:lang w:val="uk-UA"/>
        </w:rPr>
        <w:t xml:space="preserve"> про те, як </w:t>
      </w:r>
      <w:r w:rsidR="00D36C45">
        <w:rPr>
          <w:rFonts w:ascii="Georgia" w:hAnsi="Georgia"/>
          <w:lang w:val="uk-UA"/>
        </w:rPr>
        <w:t>підтрим</w:t>
      </w:r>
      <w:r w:rsidRPr="008871A9">
        <w:rPr>
          <w:rFonts w:ascii="Georgia" w:hAnsi="Georgia"/>
          <w:lang w:val="uk-UA"/>
        </w:rPr>
        <w:t>у</w:t>
      </w:r>
      <w:r w:rsidR="00D36C45">
        <w:rPr>
          <w:rFonts w:ascii="Georgia" w:hAnsi="Georgia"/>
          <w:lang w:val="uk-UA"/>
        </w:rPr>
        <w:t>вати</w:t>
      </w:r>
      <w:r w:rsidRPr="008871A9">
        <w:rPr>
          <w:rFonts w:ascii="Georgia" w:hAnsi="Georgia"/>
          <w:lang w:val="uk-UA"/>
        </w:rPr>
        <w:t xml:space="preserve"> тривожного</w:t>
      </w:r>
    </w:p>
    <w:p w:rsidR="009E3203" w:rsidRPr="00570278" w:rsidRDefault="00CA0A96" w:rsidP="00570278">
      <w:pPr>
        <w:spacing w:after="0" w:line="240" w:lineRule="auto"/>
        <w:ind w:firstLine="142"/>
        <w:jc w:val="center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у</w:t>
      </w:r>
      <w:r w:rsidR="007C1FF7" w:rsidRPr="008871A9">
        <w:rPr>
          <w:rFonts w:ascii="Georgia" w:hAnsi="Georgia"/>
          <w:lang w:val="uk-UA"/>
        </w:rPr>
        <w:t xml:space="preserve">чня </w:t>
      </w:r>
      <w:r w:rsidR="008871A9" w:rsidRPr="008871A9">
        <w:rPr>
          <w:rFonts w:ascii="Georgia" w:hAnsi="Georgia"/>
          <w:lang w:val="uk-UA"/>
        </w:rPr>
        <w:t>перед травматичними подіями та під час них</w:t>
      </w:r>
      <w:r w:rsidR="00570278">
        <w:rPr>
          <w:rFonts w:ascii="Georgia" w:hAnsi="Georgia"/>
          <w:lang w:val="uk-UA"/>
        </w:rPr>
        <w:t>.</w:t>
      </w:r>
    </w:p>
    <w:p w:rsidR="009E3203" w:rsidRDefault="006A5E46" w:rsidP="00E3223F">
      <w:pPr>
        <w:jc w:val="center"/>
        <w:rPr>
          <w:rFonts w:ascii="Georgia" w:hAnsi="Georgia"/>
          <w:b/>
          <w:lang w:val="uk-UA"/>
        </w:rPr>
      </w:pPr>
      <w:r w:rsidRPr="006A5E46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67.3pt;margin-top:15.05pt;width:390.8pt;height:52.45pt;z-index:251672576" fillcolor="#00b0f0" strokecolor="blue">
            <v:fill color2="#c0c"/>
            <v:shadow color="#99f" opacity="52429f" offset="3pt,3pt"/>
            <v:textpath style="font-family:&quot;Impact&quot;;v-text-kern:t" trim="t" fitpath="t" xscale="f" string="Зупинка 2. Галявина «Квіткова»"/>
            <w10:wrap type="topAndBottom"/>
          </v:shape>
        </w:pict>
      </w:r>
    </w:p>
    <w:p w:rsidR="00E3223F" w:rsidRPr="00CA0A96" w:rsidRDefault="00CA0A96" w:rsidP="000953F8">
      <w:pPr>
        <w:spacing w:after="0"/>
        <w:jc w:val="center"/>
        <w:rPr>
          <w:rFonts w:ascii="Georgia" w:hAnsi="Georgia"/>
          <w:b/>
          <w:color w:val="002060"/>
          <w:lang w:val="uk-UA"/>
        </w:rPr>
      </w:pPr>
      <w:r w:rsidRPr="0067592C">
        <w:rPr>
          <w:rFonts w:ascii="Georgia" w:hAnsi="Georg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22860</wp:posOffset>
            </wp:positionV>
            <wp:extent cx="1531620" cy="1124585"/>
            <wp:effectExtent l="0" t="0" r="0" b="0"/>
            <wp:wrapTight wrapText="bothSides">
              <wp:wrapPolygon edited="0">
                <wp:start x="0" y="0"/>
                <wp:lineTo x="0" y="21222"/>
                <wp:lineTo x="21224" y="21222"/>
                <wp:lineTo x="21224" y="0"/>
                <wp:lineTo x="0" y="0"/>
              </wp:wrapPolygon>
            </wp:wrapTight>
            <wp:docPr id="3" name="Рисунок 3" descr="F:\День ПМК\Фото ПМК\P122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нь ПМК\Фото ПМК\P1223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53" t="4701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29845</wp:posOffset>
            </wp:positionV>
            <wp:extent cx="1868805" cy="1258570"/>
            <wp:effectExtent l="0" t="0" r="0" b="0"/>
            <wp:wrapTight wrapText="bothSides">
              <wp:wrapPolygon edited="0">
                <wp:start x="0" y="0"/>
                <wp:lineTo x="0" y="21251"/>
                <wp:lineTo x="21358" y="21251"/>
                <wp:lineTo x="21358" y="0"/>
                <wp:lineTo x="0" y="0"/>
              </wp:wrapPolygon>
            </wp:wrapTight>
            <wp:docPr id="8" name="Рисунок 8" descr="F:\день ПМК\DSC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ень ПМК\DSC_0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23F" w:rsidRPr="00CA0A96">
        <w:rPr>
          <w:rFonts w:ascii="Georgia" w:hAnsi="Georgia"/>
          <w:b/>
          <w:color w:val="002060"/>
          <w:lang w:val="uk-UA"/>
        </w:rPr>
        <w:t xml:space="preserve">Майстер-клас </w:t>
      </w:r>
      <w:r w:rsidR="000953F8" w:rsidRPr="00CA0A96">
        <w:rPr>
          <w:rFonts w:ascii="Georgia" w:hAnsi="Georgia"/>
          <w:b/>
          <w:color w:val="002060"/>
          <w:lang w:val="uk-UA"/>
        </w:rPr>
        <w:t>з в</w:t>
      </w:r>
      <w:r w:rsidR="00E3223F" w:rsidRPr="00CA0A96">
        <w:rPr>
          <w:rFonts w:ascii="Georgia" w:hAnsi="Georgia"/>
          <w:b/>
          <w:color w:val="002060"/>
          <w:lang w:val="uk-UA"/>
        </w:rPr>
        <w:t xml:space="preserve">иготовлення </w:t>
      </w:r>
      <w:r w:rsidR="000953F8" w:rsidRPr="00CA0A96">
        <w:rPr>
          <w:rFonts w:ascii="Georgia" w:hAnsi="Georgia"/>
          <w:b/>
          <w:color w:val="002060"/>
          <w:lang w:val="uk-UA"/>
        </w:rPr>
        <w:t>«</w:t>
      </w:r>
      <w:r w:rsidR="00E3223F" w:rsidRPr="00CA0A96">
        <w:rPr>
          <w:rFonts w:ascii="Georgia" w:hAnsi="Georgia"/>
          <w:b/>
          <w:color w:val="002060"/>
          <w:lang w:val="uk-UA"/>
        </w:rPr>
        <w:t>солодких букетів</w:t>
      </w:r>
      <w:r w:rsidR="000953F8" w:rsidRPr="00CA0A96">
        <w:rPr>
          <w:rFonts w:ascii="Georgia" w:hAnsi="Georgia"/>
          <w:b/>
          <w:color w:val="002060"/>
          <w:lang w:val="uk-UA"/>
        </w:rPr>
        <w:t>»</w:t>
      </w:r>
    </w:p>
    <w:p w:rsidR="00E3223F" w:rsidRPr="00CA0A96" w:rsidRDefault="000953F8" w:rsidP="000953F8">
      <w:pPr>
        <w:spacing w:after="0"/>
        <w:jc w:val="center"/>
        <w:rPr>
          <w:rFonts w:ascii="Georgia" w:hAnsi="Georgia"/>
          <w:b/>
          <w:color w:val="002060"/>
          <w:lang w:val="uk-UA"/>
        </w:rPr>
      </w:pPr>
      <w:r w:rsidRPr="00CA0A96">
        <w:rPr>
          <w:rFonts w:ascii="Georgia" w:hAnsi="Georgia"/>
          <w:b/>
          <w:color w:val="002060"/>
          <w:lang w:val="uk-UA"/>
        </w:rPr>
        <w:t>У</w:t>
      </w:r>
      <w:r w:rsidR="00E3223F" w:rsidRPr="00CA0A96">
        <w:rPr>
          <w:rFonts w:ascii="Georgia" w:hAnsi="Georgia"/>
          <w:b/>
          <w:color w:val="002060"/>
          <w:lang w:val="uk-UA"/>
        </w:rPr>
        <w:t xml:space="preserve">читель трудового навчання Л.І. </w:t>
      </w:r>
      <w:proofErr w:type="spellStart"/>
      <w:r w:rsidR="00E3223F" w:rsidRPr="00CA0A96">
        <w:rPr>
          <w:rFonts w:ascii="Georgia" w:hAnsi="Georgia"/>
          <w:b/>
          <w:color w:val="002060"/>
          <w:lang w:val="uk-UA"/>
        </w:rPr>
        <w:t>Колосович</w:t>
      </w:r>
      <w:proofErr w:type="spellEnd"/>
    </w:p>
    <w:p w:rsidR="00E3223F" w:rsidRPr="0067592C" w:rsidRDefault="00E3223F" w:rsidP="00E3223F">
      <w:pPr>
        <w:jc w:val="center"/>
        <w:rPr>
          <w:rFonts w:ascii="Georgia" w:hAnsi="Georgia"/>
          <w:lang w:val="uk-UA"/>
        </w:rPr>
      </w:pPr>
    </w:p>
    <w:p w:rsidR="000204E1" w:rsidRPr="0067592C" w:rsidRDefault="009E3203" w:rsidP="00E3223F">
      <w:pPr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Хто</w:t>
      </w:r>
      <w:proofErr w:type="spellEnd"/>
      <w:r>
        <w:rPr>
          <w:rFonts w:ascii="Georgia" w:hAnsi="Georgia"/>
        </w:rPr>
        <w:t xml:space="preserve"> буде </w:t>
      </w:r>
      <w:proofErr w:type="spellStart"/>
      <w:r>
        <w:rPr>
          <w:rFonts w:ascii="Georgia" w:hAnsi="Georgia"/>
        </w:rPr>
        <w:t>сп</w:t>
      </w:r>
      <w:proofErr w:type="spellEnd"/>
      <w:r>
        <w:rPr>
          <w:rFonts w:ascii="Georgia" w:hAnsi="Georgia"/>
          <w:lang w:val="uk-UA"/>
        </w:rPr>
        <w:t>е</w:t>
      </w:r>
      <w:proofErr w:type="spellStart"/>
      <w:r>
        <w:rPr>
          <w:rFonts w:ascii="Georgia" w:hAnsi="Georgia"/>
        </w:rPr>
        <w:t>р</w:t>
      </w:r>
      <w:proofErr w:type="spellEnd"/>
      <w:r>
        <w:rPr>
          <w:rFonts w:ascii="Georgia" w:hAnsi="Georgia"/>
          <w:lang w:val="uk-UA"/>
        </w:rPr>
        <w:t>е</w:t>
      </w:r>
      <w:proofErr w:type="spellStart"/>
      <w:r w:rsidR="0067592C" w:rsidRPr="0067592C">
        <w:rPr>
          <w:rFonts w:ascii="Georgia" w:hAnsi="Georgia"/>
        </w:rPr>
        <w:t>чатися</w:t>
      </w:r>
      <w:proofErr w:type="spellEnd"/>
      <w:r w:rsidR="0067592C" w:rsidRPr="0067592C">
        <w:rPr>
          <w:rFonts w:ascii="Georgia" w:hAnsi="Georgia"/>
        </w:rPr>
        <w:t xml:space="preserve">, </w:t>
      </w:r>
      <w:proofErr w:type="spellStart"/>
      <w:r w:rsidR="0067592C" w:rsidRPr="0067592C">
        <w:rPr>
          <w:rFonts w:ascii="Georgia" w:hAnsi="Georgia"/>
        </w:rPr>
        <w:t>що</w:t>
      </w:r>
      <w:proofErr w:type="spellEnd"/>
      <w:r w:rsidR="0067592C" w:rsidRPr="0067592C">
        <w:rPr>
          <w:rFonts w:ascii="Georgia" w:hAnsi="Georgia"/>
        </w:rPr>
        <w:t xml:space="preserve"> </w:t>
      </w:r>
      <w:proofErr w:type="spellStart"/>
      <w:r w:rsidR="0067592C" w:rsidRPr="0067592C">
        <w:rPr>
          <w:rFonts w:ascii="Georgia" w:hAnsi="Georgia"/>
        </w:rPr>
        <w:t>кв</w:t>
      </w:r>
      <w:proofErr w:type="spellEnd"/>
      <w:r w:rsidR="0067592C" w:rsidRPr="0067592C">
        <w:rPr>
          <w:rFonts w:ascii="Georgia" w:hAnsi="Georgia"/>
          <w:lang w:val="uk-UA"/>
        </w:rPr>
        <w:t>і</w:t>
      </w:r>
      <w:proofErr w:type="spellStart"/>
      <w:r w:rsidR="0067592C" w:rsidRPr="0067592C">
        <w:rPr>
          <w:rFonts w:ascii="Georgia" w:hAnsi="Georgia"/>
        </w:rPr>
        <w:t>тков</w:t>
      </w:r>
      <w:proofErr w:type="spellEnd"/>
      <w:r w:rsidR="0067592C" w:rsidRPr="0067592C">
        <w:rPr>
          <w:rFonts w:ascii="Georgia" w:hAnsi="Georgia"/>
          <w:lang w:val="uk-UA"/>
        </w:rPr>
        <w:t>і</w:t>
      </w:r>
      <w:r w:rsidR="0067592C" w:rsidRPr="0067592C">
        <w:rPr>
          <w:rFonts w:ascii="Georgia" w:hAnsi="Georgia"/>
        </w:rPr>
        <w:t xml:space="preserve"> </w:t>
      </w:r>
      <w:proofErr w:type="spellStart"/>
      <w:r w:rsidR="0067592C" w:rsidRPr="0067592C">
        <w:rPr>
          <w:rFonts w:ascii="Georgia" w:hAnsi="Georgia"/>
        </w:rPr>
        <w:t>букети</w:t>
      </w:r>
      <w:proofErr w:type="spellEnd"/>
      <w:r>
        <w:rPr>
          <w:rFonts w:ascii="Georgia" w:hAnsi="Georgia"/>
          <w:lang w:val="uk-UA"/>
        </w:rPr>
        <w:t xml:space="preserve"> це красиво. Любов</w:t>
      </w:r>
      <w:r w:rsidR="0067592C" w:rsidRPr="0067592C">
        <w:rPr>
          <w:rFonts w:ascii="Georgia" w:hAnsi="Georgia"/>
          <w:lang w:val="uk-UA"/>
        </w:rPr>
        <w:t xml:space="preserve"> Іванівна довела усім,</w:t>
      </w:r>
      <w:r>
        <w:rPr>
          <w:rFonts w:ascii="Georgia" w:hAnsi="Georgia"/>
          <w:lang w:val="uk-UA"/>
        </w:rPr>
        <w:t xml:space="preserve"> </w:t>
      </w:r>
      <w:r w:rsidR="0067592C" w:rsidRPr="0067592C">
        <w:rPr>
          <w:rFonts w:ascii="Georgia" w:hAnsi="Georgia"/>
          <w:lang w:val="uk-UA"/>
        </w:rPr>
        <w:t xml:space="preserve">що букет може бути </w:t>
      </w:r>
      <w:r>
        <w:rPr>
          <w:rFonts w:ascii="Georgia" w:hAnsi="Georgia"/>
          <w:lang w:val="uk-UA"/>
        </w:rPr>
        <w:t xml:space="preserve">ще </w:t>
      </w:r>
      <w:r w:rsidR="0067592C" w:rsidRPr="0067592C">
        <w:rPr>
          <w:rFonts w:ascii="Georgia" w:hAnsi="Georgia"/>
          <w:lang w:val="uk-UA"/>
        </w:rPr>
        <w:t>і смачним.</w:t>
      </w:r>
      <w:r w:rsidR="0067592C" w:rsidRPr="0067592C">
        <w:rPr>
          <w:rFonts w:ascii="Georgia" w:hAnsi="Georgia"/>
        </w:rPr>
        <w:t xml:space="preserve"> </w:t>
      </w:r>
    </w:p>
    <w:p w:rsidR="000204E1" w:rsidRPr="002E6426" w:rsidRDefault="006A5E46" w:rsidP="002E6426">
      <w:pPr>
        <w:spacing w:after="0" w:line="240" w:lineRule="auto"/>
        <w:jc w:val="center"/>
        <w:rPr>
          <w:rFonts w:ascii="Georgia" w:hAnsi="Georgia"/>
          <w:b/>
          <w:color w:val="002060"/>
          <w:lang w:val="uk-UA"/>
        </w:rPr>
      </w:pPr>
      <w:r w:rsidRPr="006A5E46">
        <w:rPr>
          <w:noProof/>
          <w:color w:val="002060"/>
        </w:rPr>
        <w:pict>
          <v:shape id="_x0000_s1028" type="#_x0000_t158" style="position:absolute;left:0;text-align:left;margin-left:54.15pt;margin-top:1.85pt;width:394.6pt;height:51.95pt;z-index:251674624" fillcolor="#00b0f0" strokecolor="blue">
            <v:fill color2="#c0c"/>
            <v:shadow on="t" color="#99f" opacity="52429f" offset="3pt,3pt"/>
            <v:textpath style="font-family:&quot;Impact&quot;;v-text-kern:t" trim="t" fitpath="t" xscale="f" string="Зупинка 3. «Вовчими слідами…»"/>
            <w10:wrap type="topAndBottom"/>
          </v:shape>
        </w:pict>
      </w:r>
      <w:r w:rsidR="000204E1" w:rsidRPr="002E6426">
        <w:rPr>
          <w:rFonts w:ascii="Georgia" w:hAnsi="Georgia"/>
          <w:b/>
          <w:color w:val="002060"/>
          <w:lang w:val="uk-UA"/>
        </w:rPr>
        <w:t>Майстер-клас зі стрільби з пневматичної гвинтівки</w:t>
      </w:r>
    </w:p>
    <w:p w:rsidR="000204E1" w:rsidRPr="002E6426" w:rsidRDefault="000953F8" w:rsidP="002E6426">
      <w:pPr>
        <w:spacing w:after="0" w:line="240" w:lineRule="auto"/>
        <w:jc w:val="center"/>
        <w:rPr>
          <w:rFonts w:ascii="Georgia" w:hAnsi="Georgia"/>
          <w:b/>
          <w:color w:val="002060"/>
          <w:lang w:val="uk-UA"/>
        </w:rPr>
      </w:pPr>
      <w:r w:rsidRPr="002E6426">
        <w:rPr>
          <w:rFonts w:ascii="Georgia" w:hAnsi="Georgia"/>
          <w:b/>
          <w:color w:val="002060"/>
          <w:lang w:val="uk-UA"/>
        </w:rPr>
        <w:t>У</w:t>
      </w:r>
      <w:r w:rsidR="000204E1" w:rsidRPr="002E6426">
        <w:rPr>
          <w:rFonts w:ascii="Georgia" w:hAnsi="Georgia"/>
          <w:b/>
          <w:color w:val="002060"/>
          <w:lang w:val="uk-UA"/>
        </w:rPr>
        <w:t>читель захисту Вітчизни</w:t>
      </w:r>
      <w:r w:rsidRPr="002E6426">
        <w:rPr>
          <w:rFonts w:ascii="Georgia" w:hAnsi="Georgia"/>
          <w:b/>
          <w:color w:val="002060"/>
          <w:lang w:val="uk-UA"/>
        </w:rPr>
        <w:t xml:space="preserve"> Г.І. Вольф</w:t>
      </w:r>
    </w:p>
    <w:p w:rsidR="00DB6248" w:rsidRDefault="002E6426" w:rsidP="002E6426">
      <w:pPr>
        <w:spacing w:after="0" w:line="240" w:lineRule="auto"/>
        <w:jc w:val="center"/>
        <w:rPr>
          <w:rFonts w:ascii="Georgia" w:hAnsi="Georgia"/>
          <w:b/>
          <w:lang w:val="uk-UA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94615</wp:posOffset>
            </wp:positionV>
            <wp:extent cx="162687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246" y="21333"/>
                <wp:lineTo x="21246" y="0"/>
                <wp:lineTo x="0" y="0"/>
              </wp:wrapPolygon>
            </wp:wrapTight>
            <wp:docPr id="7" name="Рисунок 7" descr="F:\день ПМК\DSC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ень ПМК\DSC_0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454" r="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23495</wp:posOffset>
            </wp:positionV>
            <wp:extent cx="1652270" cy="1175385"/>
            <wp:effectExtent l="0" t="0" r="0" b="0"/>
            <wp:wrapTight wrapText="bothSides">
              <wp:wrapPolygon edited="0">
                <wp:start x="0" y="0"/>
                <wp:lineTo x="0" y="21355"/>
                <wp:lineTo x="21417" y="21355"/>
                <wp:lineTo x="21417" y="0"/>
                <wp:lineTo x="0" y="0"/>
              </wp:wrapPolygon>
            </wp:wrapTight>
            <wp:docPr id="4" name="Рисунок 4" descr="F:\День ПМК\Фото ПМК\P122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нь ПМК\Фото ПМК\P1223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325" r="1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248" w:rsidRDefault="00DB6248" w:rsidP="007811F8">
      <w:pPr>
        <w:spacing w:after="0"/>
        <w:jc w:val="center"/>
        <w:rPr>
          <w:rFonts w:ascii="Georgia" w:hAnsi="Georgia"/>
          <w:b/>
          <w:lang w:val="uk-UA"/>
        </w:rPr>
      </w:pPr>
    </w:p>
    <w:p w:rsidR="00DB6248" w:rsidRDefault="00DB6248" w:rsidP="007811F8">
      <w:pPr>
        <w:spacing w:after="0"/>
        <w:jc w:val="center"/>
        <w:rPr>
          <w:rFonts w:ascii="Georgia" w:hAnsi="Georgia"/>
          <w:lang w:val="uk-UA"/>
        </w:rPr>
      </w:pPr>
      <w:r w:rsidRPr="00DB6248">
        <w:rPr>
          <w:rFonts w:ascii="Georgia" w:hAnsi="Georgia"/>
          <w:lang w:val="uk-UA"/>
        </w:rPr>
        <w:t xml:space="preserve">Геннадій Іванович  </w:t>
      </w:r>
      <w:r w:rsidR="00570278">
        <w:rPr>
          <w:rFonts w:ascii="Georgia" w:hAnsi="Georgia"/>
          <w:lang w:val="uk-UA"/>
        </w:rPr>
        <w:t xml:space="preserve">продемонстрував </w:t>
      </w:r>
      <w:r>
        <w:rPr>
          <w:rFonts w:ascii="Georgia" w:hAnsi="Georgia"/>
          <w:lang w:val="uk-UA"/>
        </w:rPr>
        <w:t xml:space="preserve"> прицілювання та стрільбу з пневматичної гвинтівки, а також одягання протигазу на час.</w:t>
      </w:r>
    </w:p>
    <w:p w:rsidR="00DB6248" w:rsidRDefault="00DB6248" w:rsidP="007811F8">
      <w:pPr>
        <w:spacing w:after="0"/>
        <w:jc w:val="center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Учителі із захопленням </w:t>
      </w:r>
      <w:r w:rsidR="007811F8">
        <w:rPr>
          <w:rFonts w:ascii="Georgia" w:hAnsi="Georgia"/>
          <w:lang w:val="uk-UA"/>
        </w:rPr>
        <w:t xml:space="preserve">стріляли по мішенях, </w:t>
      </w:r>
      <w:proofErr w:type="spellStart"/>
      <w:r w:rsidR="00D36C45">
        <w:rPr>
          <w:rFonts w:ascii="Georgia" w:hAnsi="Georgia"/>
          <w:lang w:val="uk-UA"/>
        </w:rPr>
        <w:t>демонтруючи</w:t>
      </w:r>
      <w:proofErr w:type="spellEnd"/>
      <w:r w:rsidR="00C81AC6">
        <w:rPr>
          <w:rFonts w:ascii="Georgia" w:hAnsi="Georgia"/>
          <w:lang w:val="uk-UA"/>
        </w:rPr>
        <w:t xml:space="preserve"> досить непога</w:t>
      </w:r>
      <w:r w:rsidR="007811F8">
        <w:rPr>
          <w:rFonts w:ascii="Georgia" w:hAnsi="Georgia"/>
          <w:lang w:val="uk-UA"/>
        </w:rPr>
        <w:t>ні результати</w:t>
      </w:r>
      <w:r w:rsidR="00C81AC6">
        <w:rPr>
          <w:rFonts w:ascii="Georgia" w:hAnsi="Georgia"/>
          <w:lang w:val="uk-UA"/>
        </w:rPr>
        <w:t>.</w:t>
      </w:r>
    </w:p>
    <w:p w:rsidR="007811F8" w:rsidRDefault="007811F8" w:rsidP="00DB6248">
      <w:pPr>
        <w:spacing w:after="0"/>
        <w:rPr>
          <w:rFonts w:ascii="Georgia" w:hAnsi="Georgia"/>
          <w:lang w:val="uk-UA"/>
        </w:rPr>
      </w:pPr>
    </w:p>
    <w:p w:rsidR="007811F8" w:rsidRDefault="007811F8" w:rsidP="00DB6248">
      <w:pPr>
        <w:spacing w:after="0"/>
        <w:rPr>
          <w:rFonts w:ascii="Georgia" w:hAnsi="Georgia"/>
          <w:lang w:val="uk-UA"/>
        </w:rPr>
      </w:pPr>
    </w:p>
    <w:p w:rsidR="00570278" w:rsidRDefault="00570278" w:rsidP="00DB6248">
      <w:pPr>
        <w:spacing w:after="0"/>
        <w:rPr>
          <w:rFonts w:ascii="Georgia" w:hAnsi="Georgia"/>
          <w:lang w:val="uk-UA"/>
        </w:rPr>
      </w:pPr>
    </w:p>
    <w:p w:rsidR="00570278" w:rsidRDefault="00570278" w:rsidP="00DB6248">
      <w:pPr>
        <w:spacing w:after="0"/>
        <w:rPr>
          <w:rFonts w:ascii="Georgia" w:hAnsi="Georgia"/>
          <w:lang w:val="uk-UA"/>
        </w:rPr>
      </w:pPr>
    </w:p>
    <w:p w:rsidR="007811F8" w:rsidRPr="00DB6248" w:rsidRDefault="007811F8" w:rsidP="00DB6248">
      <w:pPr>
        <w:spacing w:after="0"/>
        <w:rPr>
          <w:rFonts w:ascii="Georgia" w:hAnsi="Georgia"/>
          <w:lang w:val="uk-UA"/>
        </w:rPr>
      </w:pPr>
    </w:p>
    <w:p w:rsidR="00DB6248" w:rsidRPr="00DB6248" w:rsidRDefault="006A5E46" w:rsidP="000953F8">
      <w:pPr>
        <w:spacing w:after="0"/>
        <w:jc w:val="center"/>
        <w:rPr>
          <w:rFonts w:ascii="Georgia" w:hAnsi="Georgia"/>
          <w:lang w:val="uk-UA"/>
        </w:rPr>
      </w:pPr>
      <w:r w:rsidRPr="006A5E46">
        <w:rPr>
          <w:noProof/>
        </w:rPr>
        <w:lastRenderedPageBreak/>
        <w:pict>
          <v:shape id="_x0000_s1029" type="#_x0000_t158" style="position:absolute;left:0;text-align:left;margin-left:87.8pt;margin-top:-3.65pt;width:308.55pt;height:45.8pt;z-index:251676672" fillcolor="#00b0f0" strokecolor="blue">
            <v:fill color2="#c0c"/>
            <v:shadow color="#99f" opacity="52429f" offset="3pt,3pt"/>
            <v:textpath style="font-family:&quot;Impact&quot;;v-text-kern:t" trim="t" fitpath="t" xscale="f" string="Зупинка 4. Долина «Веселкова»"/>
            <w10:wrap type="topAndBottom"/>
          </v:shape>
        </w:pict>
      </w:r>
    </w:p>
    <w:p w:rsidR="000204E1" w:rsidRPr="002E6426" w:rsidRDefault="000953F8" w:rsidP="000953F8">
      <w:pPr>
        <w:spacing w:after="0"/>
        <w:jc w:val="center"/>
        <w:rPr>
          <w:rFonts w:ascii="Georgia" w:hAnsi="Georgia"/>
          <w:b/>
          <w:color w:val="002060"/>
          <w:lang w:val="uk-UA"/>
        </w:rPr>
      </w:pPr>
      <w:r w:rsidRPr="002E6426">
        <w:rPr>
          <w:rFonts w:ascii="Georgia" w:hAnsi="Georgia"/>
          <w:b/>
          <w:color w:val="002060"/>
          <w:lang w:val="uk-UA"/>
        </w:rPr>
        <w:t>Арт-студія «20 цікавих фактів про кольори»</w:t>
      </w:r>
    </w:p>
    <w:p w:rsidR="000953F8" w:rsidRPr="002E6426" w:rsidRDefault="000953F8" w:rsidP="000953F8">
      <w:pPr>
        <w:spacing w:after="0"/>
        <w:jc w:val="center"/>
        <w:rPr>
          <w:rFonts w:ascii="Georgia" w:hAnsi="Georgia"/>
          <w:b/>
          <w:color w:val="002060"/>
          <w:lang w:val="uk-UA"/>
        </w:rPr>
      </w:pPr>
      <w:r w:rsidRPr="002E6426">
        <w:rPr>
          <w:rFonts w:ascii="Georgia" w:hAnsi="Georgia"/>
          <w:b/>
          <w:color w:val="002060"/>
          <w:lang w:val="uk-UA"/>
        </w:rPr>
        <w:t>Учитель образотворчого мистецтва А.О. Табакова</w:t>
      </w:r>
    </w:p>
    <w:p w:rsidR="002E6426" w:rsidRDefault="008B3045" w:rsidP="00BB7AEA">
      <w:pPr>
        <w:jc w:val="center"/>
        <w:rPr>
          <w:rFonts w:ascii="Georgia" w:hAnsi="Georgia"/>
          <w:b/>
          <w:color w:val="00B0F0"/>
          <w:lang w:val="uk-UA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257175</wp:posOffset>
            </wp:positionV>
            <wp:extent cx="205740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400" y="21212"/>
                <wp:lineTo x="21400" y="0"/>
                <wp:lineTo x="0" y="0"/>
              </wp:wrapPolygon>
            </wp:wrapTight>
            <wp:docPr id="6" name="Рисунок 6" descr="F:\день ПМК\DSC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нь ПМК\DSC_0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326" t="12500" r="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107">
        <w:rPr>
          <w:rFonts w:ascii="Georgia" w:hAnsi="Georgia" w:cs="Times New Roman"/>
          <w:lang w:val="uk-UA"/>
        </w:rPr>
        <w:t xml:space="preserve">                                                                              </w:t>
      </w:r>
      <w:proofErr w:type="spellStart"/>
      <w:r w:rsidR="006E1107" w:rsidRPr="006E1107">
        <w:rPr>
          <w:rFonts w:ascii="Georgia" w:hAnsi="Georgia" w:cs="Times New Roman"/>
          <w:lang w:val="uk-UA"/>
        </w:rPr>
        <w:t>Слоганом</w:t>
      </w:r>
      <w:proofErr w:type="spellEnd"/>
      <w:r w:rsidR="006E1107" w:rsidRPr="006E1107">
        <w:rPr>
          <w:rFonts w:ascii="Georgia" w:hAnsi="Georgia" w:cs="Times New Roman"/>
          <w:lang w:val="uk-UA"/>
        </w:rPr>
        <w:t xml:space="preserve"> роботи цієї</w:t>
      </w:r>
      <w:r w:rsidR="00D36C45" w:rsidRPr="006E1107">
        <w:rPr>
          <w:rFonts w:ascii="Georgia" w:hAnsi="Georgia" w:cs="Times New Roman"/>
          <w:lang w:val="uk-UA"/>
        </w:rPr>
        <w:t xml:space="preserve"> студії стали слова «Колір – це життя». І, власне, </w:t>
      </w:r>
      <w:r w:rsidR="006340CE" w:rsidRPr="006E1107">
        <w:rPr>
          <w:rFonts w:ascii="Georgia" w:hAnsi="Georgia" w:cs="Times New Roman"/>
          <w:lang w:val="uk-UA"/>
        </w:rPr>
        <w:t xml:space="preserve"> саме у цьому намагалася переконати усіх Аліна Олександрівна, бо запропонувала увазі колег 20-тку цікавих життєвих фактів про кольори. Наприклад, чому для кімнат відпочинку варто обирати рожевий колір</w:t>
      </w:r>
      <w:r w:rsidR="006E1107" w:rsidRPr="006E1107">
        <w:rPr>
          <w:rFonts w:ascii="Georgia" w:hAnsi="Georgia" w:cs="Times New Roman"/>
          <w:lang w:val="uk-UA"/>
        </w:rPr>
        <w:t>,</w:t>
      </w:r>
      <w:r w:rsidR="006340CE" w:rsidRPr="006E1107">
        <w:rPr>
          <w:rFonts w:ascii="Georgia" w:hAnsi="Georgia" w:cs="Times New Roman"/>
          <w:lang w:val="uk-UA"/>
        </w:rPr>
        <w:t xml:space="preserve"> або чому стіни і меблі на кухнях не бажано фарбувати в жовтий</w:t>
      </w:r>
      <w:r w:rsidR="001F05C9" w:rsidRPr="006E1107">
        <w:rPr>
          <w:rFonts w:ascii="Georgia" w:hAnsi="Georgia" w:cs="Times New Roman"/>
          <w:lang w:val="uk-UA"/>
        </w:rPr>
        <w:t xml:space="preserve"> і т.д</w:t>
      </w:r>
      <w:r w:rsidR="006340CE" w:rsidRPr="006E1107">
        <w:rPr>
          <w:rFonts w:ascii="Georgia" w:hAnsi="Georgia" w:cs="Times New Roman"/>
          <w:lang w:val="uk-UA"/>
        </w:rPr>
        <w:t xml:space="preserve">. І наостанок, відвідувачі </w:t>
      </w:r>
      <w:proofErr w:type="spellStart"/>
      <w:r w:rsidR="006340CE" w:rsidRPr="006E1107">
        <w:rPr>
          <w:rFonts w:ascii="Georgia" w:hAnsi="Georgia" w:cs="Times New Roman"/>
          <w:lang w:val="uk-UA"/>
        </w:rPr>
        <w:t>арт-студії</w:t>
      </w:r>
      <w:proofErr w:type="spellEnd"/>
      <w:r w:rsidR="006340CE" w:rsidRPr="006E1107">
        <w:rPr>
          <w:rFonts w:ascii="Georgia" w:hAnsi="Georgia" w:cs="Times New Roman"/>
          <w:lang w:val="uk-UA"/>
        </w:rPr>
        <w:t xml:space="preserve"> мали можливість познайомитись із назвами нових кольорів, на кшталт, колір фуксії, </w:t>
      </w:r>
      <w:r w:rsidR="001F05C9" w:rsidRPr="006E1107">
        <w:rPr>
          <w:rFonts w:ascii="Georgia" w:hAnsi="Georgia" w:cs="Times New Roman"/>
          <w:lang w:val="uk-UA"/>
        </w:rPr>
        <w:t>індиго або колір закоханої жабки тощо.</w:t>
      </w:r>
      <w:r w:rsidR="006E1107" w:rsidRPr="006E1107">
        <w:rPr>
          <w:rFonts w:ascii="Georgia" w:hAnsi="Georgia" w:cs="Times New Roman"/>
          <w:lang w:val="uk-UA"/>
        </w:rPr>
        <w:t xml:space="preserve"> Дехто з присутніх погоджувався із </w:t>
      </w:r>
      <w:r w:rsidR="006E1107">
        <w:rPr>
          <w:rFonts w:ascii="Georgia" w:hAnsi="Georgia" w:cs="Times New Roman"/>
          <w:lang w:val="uk-UA"/>
        </w:rPr>
        <w:t xml:space="preserve">                            </w:t>
      </w:r>
      <w:r w:rsidR="006E1107" w:rsidRPr="006E1107">
        <w:rPr>
          <w:rFonts w:ascii="Georgia" w:hAnsi="Georgia" w:cs="Times New Roman"/>
          <w:lang w:val="uk-UA"/>
        </w:rPr>
        <w:t>запропонованими фактами, дехто дивувався</w:t>
      </w:r>
      <w:r w:rsidR="00464D1A">
        <w:rPr>
          <w:rFonts w:ascii="Georgia" w:hAnsi="Georgia" w:cs="Times New Roman"/>
          <w:lang w:val="uk-UA"/>
        </w:rPr>
        <w:t>, однак абсолютно усі залиша</w:t>
      </w:r>
      <w:r w:rsidR="006E1107" w:rsidRPr="006E1107">
        <w:rPr>
          <w:rFonts w:ascii="Georgia" w:hAnsi="Georgia" w:cs="Times New Roman"/>
          <w:lang w:val="uk-UA"/>
        </w:rPr>
        <w:t>ли студію із піднесеним настроєм і дякували.</w:t>
      </w:r>
    </w:p>
    <w:p w:rsidR="002C7CEE" w:rsidRPr="00943F26" w:rsidRDefault="006A5E46" w:rsidP="002C7CEE">
      <w:pPr>
        <w:spacing w:after="0" w:line="240" w:lineRule="auto"/>
        <w:jc w:val="center"/>
        <w:rPr>
          <w:rFonts w:ascii="Georgia" w:hAnsi="Georgia"/>
          <w:b/>
          <w:lang w:val="uk-UA"/>
        </w:rPr>
      </w:pPr>
      <w:r w:rsidRPr="006A5E46">
        <w:rPr>
          <w:noProof/>
        </w:rPr>
        <w:pict>
          <v:shape id="_x0000_s1030" type="#_x0000_t158" style="position:absolute;left:0;text-align:left;margin-left:79.45pt;margin-top:8pt;width:371.15pt;height:55.2pt;z-index:251679744" fillcolor="#00b0f0" strokecolor="blue">
            <v:fill color2="#c0c"/>
            <v:shadow color="#99f" opacity="52429f" offset="3pt,3pt"/>
            <v:textpath style="font-family:&quot;Impact&quot;;v-text-kern:t" trim="t" fitpath="t" xscale="f" string="Зупинка 5. «Музичне джерело»"/>
            <w10:wrap type="topAndBottom"/>
          </v:shape>
        </w:pict>
      </w:r>
    </w:p>
    <w:p w:rsidR="002C7CEE" w:rsidRPr="002E6426" w:rsidRDefault="002C7CEE" w:rsidP="002C7CEE">
      <w:pPr>
        <w:spacing w:after="0" w:line="240" w:lineRule="auto"/>
        <w:jc w:val="center"/>
        <w:rPr>
          <w:rFonts w:ascii="Georgia" w:hAnsi="Georgia"/>
          <w:b/>
          <w:color w:val="002060"/>
          <w:lang w:val="uk-UA"/>
        </w:rPr>
      </w:pPr>
      <w:r w:rsidRPr="002E6426">
        <w:rPr>
          <w:rFonts w:ascii="Georgia" w:hAnsi="Georgia" w:cs="Times New Roman"/>
          <w:b/>
          <w:color w:val="002060"/>
          <w:lang w:val="uk-UA"/>
        </w:rPr>
        <w:t>Музикотерапія як засіб лікування організму</w:t>
      </w:r>
    </w:p>
    <w:p w:rsidR="002C7CEE" w:rsidRPr="00943F26" w:rsidRDefault="002C7CEE" w:rsidP="002C7CEE">
      <w:pPr>
        <w:spacing w:after="0" w:line="240" w:lineRule="auto"/>
        <w:jc w:val="center"/>
        <w:rPr>
          <w:rFonts w:ascii="Georgia" w:hAnsi="Georgia"/>
          <w:b/>
          <w:lang w:val="uk-UA"/>
        </w:rPr>
      </w:pPr>
      <w:r w:rsidRPr="002E6426">
        <w:rPr>
          <w:rFonts w:ascii="Georgia" w:hAnsi="Georgia"/>
          <w:b/>
          <w:color w:val="002060"/>
          <w:lang w:val="uk-UA"/>
        </w:rPr>
        <w:t>Учитель музики Т.В. Романюк</w:t>
      </w:r>
    </w:p>
    <w:p w:rsidR="002C7CEE" w:rsidRPr="00943F26" w:rsidRDefault="002C7CEE" w:rsidP="002C7CEE">
      <w:pPr>
        <w:spacing w:after="0"/>
        <w:jc w:val="center"/>
        <w:rPr>
          <w:rFonts w:ascii="Georgia" w:hAnsi="Georgia"/>
          <w:b/>
          <w:sz w:val="20"/>
          <w:lang w:val="uk-UA"/>
        </w:rPr>
      </w:pPr>
      <w:r w:rsidRPr="00943F26">
        <w:rPr>
          <w:rFonts w:ascii="Georgia" w:hAnsi="Georgia"/>
          <w:b/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114935</wp:posOffset>
            </wp:positionV>
            <wp:extent cx="2047240" cy="1555115"/>
            <wp:effectExtent l="19050" t="0" r="0" b="0"/>
            <wp:wrapTight wrapText="bothSides">
              <wp:wrapPolygon edited="0">
                <wp:start x="-201" y="0"/>
                <wp:lineTo x="-201" y="21432"/>
                <wp:lineTo x="21506" y="21432"/>
                <wp:lineTo x="21506" y="0"/>
                <wp:lineTo x="-201" y="0"/>
              </wp:wrapPolygon>
            </wp:wrapTight>
            <wp:docPr id="10" name="Рисунок 1" descr="G:\день ПМК\DSC_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нь ПМК\DSC_01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925" t="6250" r="4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F26">
        <w:rPr>
          <w:rFonts w:ascii="Georgia" w:hAnsi="Georgia"/>
          <w:b/>
          <w:noProof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66675</wp:posOffset>
            </wp:positionV>
            <wp:extent cx="2153920" cy="1602740"/>
            <wp:effectExtent l="19050" t="0" r="0" b="0"/>
            <wp:wrapTight wrapText="bothSides">
              <wp:wrapPolygon edited="0">
                <wp:start x="-191" y="0"/>
                <wp:lineTo x="-191" y="21309"/>
                <wp:lineTo x="21587" y="21309"/>
                <wp:lineTo x="21587" y="0"/>
                <wp:lineTo x="-191" y="0"/>
              </wp:wrapPolygon>
            </wp:wrapTight>
            <wp:docPr id="11" name="Рисунок 5" descr="F:\День ПМК\Фото ПМК\P122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нь ПМК\Фото ПМК\P12234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F26">
        <w:rPr>
          <w:rFonts w:ascii="Georgia" w:hAnsi="Georgia"/>
          <w:b/>
          <w:sz w:val="20"/>
          <w:lang w:val="uk-UA"/>
        </w:rPr>
        <w:t xml:space="preserve"> </w:t>
      </w:r>
    </w:p>
    <w:p w:rsidR="002C7CEE" w:rsidRPr="00BB7AEA" w:rsidRDefault="002C7CEE" w:rsidP="002C7CEE">
      <w:pPr>
        <w:spacing w:after="0"/>
        <w:jc w:val="center"/>
        <w:rPr>
          <w:rFonts w:ascii="Georgia" w:hAnsi="Georgia"/>
          <w:lang w:val="uk-UA"/>
        </w:rPr>
      </w:pPr>
      <w:r w:rsidRPr="00943F26">
        <w:rPr>
          <w:rFonts w:ascii="Georgia" w:hAnsi="Georgia"/>
          <w:b/>
          <w:sz w:val="20"/>
          <w:lang w:val="uk-UA"/>
        </w:rPr>
        <w:t xml:space="preserve"> </w:t>
      </w:r>
      <w:r w:rsidRPr="00BB7AEA">
        <w:rPr>
          <w:rFonts w:ascii="Georgia" w:hAnsi="Georgia"/>
          <w:lang w:val="uk-UA"/>
        </w:rPr>
        <w:t xml:space="preserve">Учителем було </w:t>
      </w:r>
      <w:r w:rsidR="00570278" w:rsidRPr="00BB7AEA">
        <w:rPr>
          <w:rFonts w:ascii="Georgia" w:hAnsi="Georgia"/>
          <w:lang w:val="uk-UA"/>
        </w:rPr>
        <w:t xml:space="preserve">розкрито </w:t>
      </w:r>
      <w:r w:rsidRPr="00BB7AEA">
        <w:rPr>
          <w:rFonts w:ascii="Georgia" w:hAnsi="Georgia"/>
          <w:lang w:val="uk-UA"/>
        </w:rPr>
        <w:t xml:space="preserve">історію розвитку музики,  </w:t>
      </w:r>
      <w:r w:rsidR="00570278" w:rsidRPr="00BB7AEA">
        <w:rPr>
          <w:rFonts w:ascii="Georgia" w:hAnsi="Georgia"/>
          <w:lang w:val="uk-UA"/>
        </w:rPr>
        <w:t>правила дихальної гімнастики</w:t>
      </w:r>
      <w:r w:rsidRPr="00BB7AEA">
        <w:rPr>
          <w:rFonts w:ascii="Georgia" w:hAnsi="Georgia"/>
          <w:lang w:val="uk-UA"/>
        </w:rPr>
        <w:t xml:space="preserve">  та </w:t>
      </w:r>
      <w:proofErr w:type="spellStart"/>
      <w:r w:rsidRPr="00BB7AEA">
        <w:rPr>
          <w:rFonts w:ascii="Georgia" w:hAnsi="Georgia"/>
          <w:lang w:val="uk-UA"/>
        </w:rPr>
        <w:t>розспів</w:t>
      </w:r>
      <w:r w:rsidR="00570278" w:rsidRPr="00BB7AEA">
        <w:rPr>
          <w:rFonts w:ascii="Georgia" w:hAnsi="Georgia"/>
          <w:lang w:val="uk-UA"/>
        </w:rPr>
        <w:t>ок</w:t>
      </w:r>
      <w:proofErr w:type="spellEnd"/>
      <w:r w:rsidRPr="00BB7AEA">
        <w:rPr>
          <w:rFonts w:ascii="Georgia" w:hAnsi="Georgia"/>
          <w:lang w:val="uk-UA"/>
        </w:rPr>
        <w:t xml:space="preserve"> на уроках, а також </w:t>
      </w:r>
      <w:r w:rsidR="00570278" w:rsidRPr="00BB7AEA">
        <w:rPr>
          <w:rFonts w:ascii="Georgia" w:hAnsi="Georgia"/>
          <w:lang w:val="uk-UA"/>
        </w:rPr>
        <w:t xml:space="preserve">запропоновано цікаву розповідь </w:t>
      </w:r>
      <w:r w:rsidRPr="00BB7AEA">
        <w:rPr>
          <w:rFonts w:ascii="Georgia" w:hAnsi="Georgia"/>
          <w:lang w:val="uk-UA"/>
        </w:rPr>
        <w:t xml:space="preserve">про музикотерапію та </w:t>
      </w:r>
      <w:proofErr w:type="spellStart"/>
      <w:r w:rsidRPr="00BB7AEA">
        <w:rPr>
          <w:rFonts w:ascii="Georgia" w:hAnsi="Georgia"/>
          <w:lang w:val="uk-UA"/>
        </w:rPr>
        <w:t>релакс</w:t>
      </w:r>
      <w:proofErr w:type="spellEnd"/>
      <w:r w:rsidRPr="00BB7AEA">
        <w:rPr>
          <w:rFonts w:ascii="Georgia" w:hAnsi="Georgia"/>
          <w:lang w:val="uk-UA"/>
        </w:rPr>
        <w:t xml:space="preserve">. </w:t>
      </w:r>
      <w:r w:rsidR="00570278" w:rsidRPr="00BB7AEA">
        <w:rPr>
          <w:rFonts w:ascii="Georgia" w:hAnsi="Georgia"/>
          <w:lang w:val="uk-UA"/>
        </w:rPr>
        <w:t>Також б</w:t>
      </w:r>
      <w:r w:rsidRPr="00BB7AEA">
        <w:rPr>
          <w:rFonts w:ascii="Georgia" w:hAnsi="Georgia"/>
          <w:lang w:val="uk-UA"/>
        </w:rPr>
        <w:t>уло проведено гру «Відгадай мелодію». Учителі почули декілька цікавих фактів про роль музики у житті людини, перегля</w:t>
      </w:r>
      <w:r w:rsidR="00570278" w:rsidRPr="00BB7AEA">
        <w:rPr>
          <w:rFonts w:ascii="Georgia" w:hAnsi="Georgia"/>
          <w:lang w:val="uk-UA"/>
        </w:rPr>
        <w:t xml:space="preserve">нули  відеоролики та отримали </w:t>
      </w:r>
      <w:r w:rsidRPr="00BB7AEA">
        <w:rPr>
          <w:rFonts w:ascii="Georgia" w:hAnsi="Georgia"/>
          <w:lang w:val="uk-UA"/>
        </w:rPr>
        <w:t xml:space="preserve">кілька корисних порад.  </w:t>
      </w:r>
    </w:p>
    <w:p w:rsidR="00B336AB" w:rsidRPr="002E6426" w:rsidRDefault="006A5E46" w:rsidP="008B3045">
      <w:pPr>
        <w:spacing w:after="0" w:line="240" w:lineRule="auto"/>
        <w:jc w:val="center"/>
        <w:rPr>
          <w:rFonts w:ascii="Georgia" w:hAnsi="Georgia"/>
          <w:b/>
          <w:color w:val="002060"/>
          <w:lang w:val="uk-UA"/>
        </w:rPr>
      </w:pPr>
      <w:r w:rsidRPr="006A5E46">
        <w:rPr>
          <w:rFonts w:ascii="Georgia" w:hAnsi="Georgia"/>
          <w:b/>
          <w:noProof/>
        </w:rPr>
        <w:pict>
          <v:shape id="_x0000_s1032" type="#_x0000_t158" style="position:absolute;left:0;text-align:left;margin-left:48.65pt;margin-top:8.1pt;width:392.6pt;height:55.2pt;z-index:251680768" fillcolor="#00b0f0" strokecolor="blue">
            <v:fill color2="#c0c"/>
            <v:shadow color="#99f" opacity="52429f" offset="3pt,3pt"/>
            <v:textpath style="font-family:&quot;Impact&quot;;v-text-kern:t" trim="t" fitpath="t" xscale="f" string="Зупинка 6. «Спортивна лісосмуга»"/>
            <w10:wrap type="topAndBottom"/>
          </v:shape>
        </w:pict>
      </w:r>
      <w:r w:rsidR="00E3223F" w:rsidRPr="002E6426">
        <w:rPr>
          <w:rFonts w:ascii="Georgia" w:hAnsi="Georgia"/>
          <w:b/>
          <w:color w:val="002060"/>
          <w:lang w:val="uk-UA"/>
        </w:rPr>
        <w:t>Спортивно-розважальна гра «Ігри патріотів»</w:t>
      </w:r>
    </w:p>
    <w:p w:rsidR="00E3223F" w:rsidRPr="002E6426" w:rsidRDefault="00614966" w:rsidP="008B3045">
      <w:pPr>
        <w:spacing w:after="0" w:line="240" w:lineRule="auto"/>
        <w:jc w:val="center"/>
        <w:rPr>
          <w:rFonts w:ascii="Georgia" w:hAnsi="Georgia"/>
          <w:b/>
          <w:color w:val="002060"/>
        </w:rPr>
      </w:pPr>
      <w:r w:rsidRPr="002E6426">
        <w:rPr>
          <w:rFonts w:ascii="Georgia" w:hAnsi="Georgia"/>
          <w:b/>
          <w:color w:val="002060"/>
          <w:lang w:val="uk-UA"/>
        </w:rPr>
        <w:t>У</w:t>
      </w:r>
      <w:r w:rsidR="00E3223F" w:rsidRPr="002E6426">
        <w:rPr>
          <w:rFonts w:ascii="Georgia" w:hAnsi="Georgia"/>
          <w:b/>
          <w:color w:val="002060"/>
          <w:lang w:val="uk-UA"/>
        </w:rPr>
        <w:t>чителі фізичної культури Л.І. Смоляр, О.В. Сидорчук</w:t>
      </w:r>
    </w:p>
    <w:p w:rsidR="008871A9" w:rsidRDefault="008B3045" w:rsidP="008871A9">
      <w:pPr>
        <w:jc w:val="center"/>
        <w:rPr>
          <w:rFonts w:ascii="Calibri" w:eastAsia="Calibri" w:hAnsi="Calibri" w:cs="Times New Roman"/>
          <w:lang w:val="uk-UA" w:eastAsia="en-US"/>
        </w:rPr>
      </w:pPr>
      <w:r>
        <w:rPr>
          <w:rFonts w:ascii="Georgia" w:hAnsi="Georgia"/>
          <w:b/>
          <w:noProof/>
          <w:color w:val="00206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295275</wp:posOffset>
            </wp:positionV>
            <wp:extent cx="215900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346" y="21286"/>
                <wp:lineTo x="21346" y="0"/>
                <wp:lineTo x="0" y="0"/>
              </wp:wrapPolygon>
            </wp:wrapTight>
            <wp:docPr id="12" name="Рисунок 12" descr="K:\День ПМК\DSC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:\День ПМК\DSC_01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89" t="28797" r="21153" b="1"/>
                    <a:stretch/>
                  </pic:blipFill>
                  <pic:spPr bwMode="auto">
                    <a:xfrm>
                      <a:off x="0" y="0"/>
                      <a:ext cx="21590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6426">
        <w:rPr>
          <w:rFonts w:ascii="Georgia" w:hAnsi="Georg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160020</wp:posOffset>
            </wp:positionV>
            <wp:extent cx="1837690" cy="1483995"/>
            <wp:effectExtent l="0" t="0" r="0" b="0"/>
            <wp:wrapTight wrapText="bothSides">
              <wp:wrapPolygon edited="0">
                <wp:start x="0" y="0"/>
                <wp:lineTo x="0" y="21350"/>
                <wp:lineTo x="21272" y="21350"/>
                <wp:lineTo x="21272" y="0"/>
                <wp:lineTo x="0" y="0"/>
              </wp:wrapPolygon>
            </wp:wrapTight>
            <wp:docPr id="1" name="Рисунок 1" descr="F:\день ПМК\DSC_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ПМК\DSC_01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270" t="7459" r="5236" b="6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23F" w:rsidRPr="00E3223F" w:rsidRDefault="008871A9" w:rsidP="00D7629E">
      <w:pPr>
        <w:spacing w:after="0"/>
        <w:jc w:val="center"/>
        <w:rPr>
          <w:rFonts w:ascii="Georgia" w:hAnsi="Georgia"/>
          <w:b/>
          <w:lang w:val="uk-UA"/>
        </w:rPr>
      </w:pPr>
      <w:r w:rsidRPr="008871A9">
        <w:rPr>
          <w:rFonts w:ascii="Georgia" w:eastAsia="Calibri" w:hAnsi="Georgia" w:cs="Times New Roman"/>
          <w:lang w:val="uk-UA" w:eastAsia="en-US"/>
        </w:rPr>
        <w:t>Вчителі фізичної культури провели спортивно-розважальну програму «Ігри патріотів».</w:t>
      </w:r>
      <w:r w:rsidR="00BB7AEA">
        <w:rPr>
          <w:rFonts w:ascii="Georgia" w:eastAsia="Calibri" w:hAnsi="Georgia" w:cs="Times New Roman"/>
          <w:lang w:val="uk-UA" w:eastAsia="en-US"/>
        </w:rPr>
        <w:t xml:space="preserve"> Людмила Іванівна запропонува</w:t>
      </w:r>
      <w:r w:rsidRPr="008871A9">
        <w:rPr>
          <w:rFonts w:ascii="Georgia" w:eastAsia="Calibri" w:hAnsi="Georgia" w:cs="Times New Roman"/>
          <w:lang w:val="uk-UA" w:eastAsia="en-US"/>
        </w:rPr>
        <w:t xml:space="preserve">ла танцювально-ритмічну розминку та представила до уваги колег </w:t>
      </w:r>
      <w:proofErr w:type="spellStart"/>
      <w:r w:rsidRPr="008871A9">
        <w:rPr>
          <w:rFonts w:ascii="Georgia" w:eastAsia="Calibri" w:hAnsi="Georgia" w:cs="Times New Roman"/>
          <w:lang w:val="uk-UA" w:eastAsia="en-US"/>
        </w:rPr>
        <w:t>аудіо</w:t>
      </w:r>
      <w:r w:rsidR="00570278">
        <w:rPr>
          <w:rFonts w:ascii="Georgia" w:eastAsia="Calibri" w:hAnsi="Georgia" w:cs="Times New Roman"/>
          <w:lang w:val="uk-UA" w:eastAsia="en-US"/>
        </w:rPr>
        <w:t>-</w:t>
      </w:r>
      <w:proofErr w:type="spellEnd"/>
      <w:r w:rsidR="00570278">
        <w:rPr>
          <w:rFonts w:ascii="Georgia" w:eastAsia="Calibri" w:hAnsi="Georgia" w:cs="Times New Roman"/>
          <w:lang w:val="uk-UA" w:eastAsia="en-US"/>
        </w:rPr>
        <w:t xml:space="preserve"> та </w:t>
      </w:r>
      <w:proofErr w:type="spellStart"/>
      <w:r w:rsidR="00570278">
        <w:rPr>
          <w:rFonts w:ascii="Georgia" w:eastAsia="Calibri" w:hAnsi="Georgia" w:cs="Times New Roman"/>
          <w:lang w:val="uk-UA" w:eastAsia="en-US"/>
        </w:rPr>
        <w:t>відео</w:t>
      </w:r>
      <w:r w:rsidRPr="008871A9">
        <w:rPr>
          <w:rFonts w:ascii="Georgia" w:eastAsia="Calibri" w:hAnsi="Georgia" w:cs="Times New Roman"/>
          <w:lang w:val="uk-UA" w:eastAsia="en-US"/>
        </w:rPr>
        <w:t>літературу</w:t>
      </w:r>
      <w:proofErr w:type="spellEnd"/>
      <w:r w:rsidRPr="008871A9">
        <w:rPr>
          <w:rFonts w:ascii="Georgia" w:eastAsia="Calibri" w:hAnsi="Georgia" w:cs="Times New Roman"/>
          <w:lang w:val="uk-UA" w:eastAsia="en-US"/>
        </w:rPr>
        <w:t xml:space="preserve"> для домашніх  занять фітнесом з елементами хореографії </w:t>
      </w:r>
      <w:r w:rsidR="00BB7AEA">
        <w:rPr>
          <w:rFonts w:ascii="Georgia" w:eastAsia="Calibri" w:hAnsi="Georgia" w:cs="Times New Roman"/>
          <w:lang w:val="uk-UA" w:eastAsia="en-US"/>
        </w:rPr>
        <w:t>різних стилів</w:t>
      </w:r>
      <w:r w:rsidRPr="008871A9">
        <w:rPr>
          <w:rFonts w:ascii="Georgia" w:eastAsia="Calibri" w:hAnsi="Georgia" w:cs="Times New Roman"/>
          <w:lang w:val="uk-UA" w:eastAsia="en-US"/>
        </w:rPr>
        <w:t>.</w:t>
      </w:r>
      <w:r w:rsidR="00BB7AEA">
        <w:rPr>
          <w:rFonts w:ascii="Georgia" w:eastAsia="Calibri" w:hAnsi="Georgia" w:cs="Times New Roman"/>
          <w:lang w:val="uk-UA" w:eastAsia="en-US"/>
        </w:rPr>
        <w:t xml:space="preserve"> А </w:t>
      </w:r>
      <w:r w:rsidRPr="008871A9">
        <w:rPr>
          <w:rFonts w:ascii="Georgia" w:eastAsia="Calibri" w:hAnsi="Georgia" w:cs="Times New Roman"/>
          <w:lang w:val="uk-UA" w:eastAsia="en-US"/>
        </w:rPr>
        <w:t>Олександ</w:t>
      </w:r>
      <w:r w:rsidR="00570278">
        <w:rPr>
          <w:rFonts w:ascii="Georgia" w:eastAsia="Calibri" w:hAnsi="Georgia" w:cs="Times New Roman"/>
          <w:lang w:val="uk-UA" w:eastAsia="en-US"/>
        </w:rPr>
        <w:t xml:space="preserve">р Володимирович провів  цікаві </w:t>
      </w:r>
      <w:r w:rsidR="00BB7AEA">
        <w:rPr>
          <w:rFonts w:ascii="Georgia" w:eastAsia="Calibri" w:hAnsi="Georgia" w:cs="Times New Roman"/>
          <w:lang w:val="uk-UA" w:eastAsia="en-US"/>
        </w:rPr>
        <w:t>спортивні естафети</w:t>
      </w:r>
      <w:r w:rsidRPr="008871A9">
        <w:rPr>
          <w:rFonts w:ascii="Georgia" w:eastAsia="Calibri" w:hAnsi="Georgia" w:cs="Times New Roman"/>
          <w:lang w:val="uk-UA" w:eastAsia="en-US"/>
        </w:rPr>
        <w:t xml:space="preserve"> з використанням с</w:t>
      </w:r>
      <w:r w:rsidR="00570278">
        <w:rPr>
          <w:rFonts w:ascii="Georgia" w:eastAsia="Calibri" w:hAnsi="Georgia" w:cs="Times New Roman"/>
          <w:lang w:val="uk-UA" w:eastAsia="en-US"/>
        </w:rPr>
        <w:t>учасног</w:t>
      </w:r>
      <w:r w:rsidRPr="008871A9">
        <w:rPr>
          <w:rFonts w:ascii="Georgia" w:eastAsia="Calibri" w:hAnsi="Georgia" w:cs="Times New Roman"/>
          <w:lang w:val="uk-UA" w:eastAsia="en-US"/>
        </w:rPr>
        <w:t>о інвентар</w:t>
      </w:r>
      <w:r w:rsidR="002E6426">
        <w:rPr>
          <w:rFonts w:ascii="Georgia" w:eastAsia="Calibri" w:hAnsi="Georgia" w:cs="Times New Roman"/>
          <w:lang w:val="uk-UA" w:eastAsia="en-US"/>
        </w:rPr>
        <w:t>ю</w:t>
      </w:r>
      <w:r w:rsidR="00BB7AEA">
        <w:rPr>
          <w:rFonts w:ascii="Georgia" w:eastAsia="Calibri" w:hAnsi="Georgia" w:cs="Times New Roman"/>
          <w:lang w:val="uk-UA" w:eastAsia="en-US"/>
        </w:rPr>
        <w:t>, виготовленого</w:t>
      </w:r>
      <w:r w:rsidRPr="008871A9">
        <w:rPr>
          <w:rFonts w:ascii="Georgia" w:eastAsia="Calibri" w:hAnsi="Georgia" w:cs="Times New Roman"/>
          <w:lang w:val="uk-UA" w:eastAsia="en-US"/>
        </w:rPr>
        <w:t xml:space="preserve"> з покидькового матеріалу. Вчителі ЗОШ №2 майстерно впорались з усіма </w:t>
      </w:r>
      <w:r w:rsidR="00BB7AEA">
        <w:rPr>
          <w:rFonts w:ascii="Georgia" w:eastAsia="Calibri" w:hAnsi="Georgia" w:cs="Times New Roman"/>
          <w:lang w:val="uk-UA" w:eastAsia="en-US"/>
        </w:rPr>
        <w:lastRenderedPageBreak/>
        <w:t xml:space="preserve">завданнями, отримали позитивний </w:t>
      </w:r>
      <w:r w:rsidRPr="008871A9">
        <w:rPr>
          <w:rFonts w:ascii="Georgia" w:eastAsia="Calibri" w:hAnsi="Georgia" w:cs="Times New Roman"/>
          <w:lang w:val="uk-UA" w:eastAsia="en-US"/>
        </w:rPr>
        <w:t>емоційний заряд та продемонстрували справжній корпоративний дух.</w:t>
      </w:r>
    </w:p>
    <w:sectPr w:rsidR="00E3223F" w:rsidRPr="00E3223F" w:rsidSect="002E6426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altName w:val="Book Antiqu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223F"/>
    <w:rsid w:val="000204E1"/>
    <w:rsid w:val="000953F8"/>
    <w:rsid w:val="001F05C9"/>
    <w:rsid w:val="002C7CEE"/>
    <w:rsid w:val="002E6426"/>
    <w:rsid w:val="00464D1A"/>
    <w:rsid w:val="00570278"/>
    <w:rsid w:val="00614966"/>
    <w:rsid w:val="00621BA4"/>
    <w:rsid w:val="006340CE"/>
    <w:rsid w:val="0067592C"/>
    <w:rsid w:val="006A5E46"/>
    <w:rsid w:val="006E1107"/>
    <w:rsid w:val="00715DC3"/>
    <w:rsid w:val="007811F8"/>
    <w:rsid w:val="007C1FF7"/>
    <w:rsid w:val="008871A9"/>
    <w:rsid w:val="008B3045"/>
    <w:rsid w:val="00930407"/>
    <w:rsid w:val="009E3203"/>
    <w:rsid w:val="00AF4C75"/>
    <w:rsid w:val="00B336AB"/>
    <w:rsid w:val="00BB7AEA"/>
    <w:rsid w:val="00C81AC6"/>
    <w:rsid w:val="00CA0A96"/>
    <w:rsid w:val="00D36C45"/>
    <w:rsid w:val="00D37B1E"/>
    <w:rsid w:val="00D7629E"/>
    <w:rsid w:val="00DB6248"/>
    <w:rsid w:val="00E2299F"/>
    <w:rsid w:val="00E3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Kabinet_Inf</cp:lastModifiedBy>
  <cp:revision>15</cp:revision>
  <dcterms:created xsi:type="dcterms:W3CDTF">2015-01-23T07:34:00Z</dcterms:created>
  <dcterms:modified xsi:type="dcterms:W3CDTF">2015-01-30T13:03:00Z</dcterms:modified>
</cp:coreProperties>
</file>